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CFD" w:rsidRPr="008D1692" w:rsidRDefault="00F01CFD" w:rsidP="008D1692">
      <w:pPr>
        <w:bidi/>
        <w:spacing w:line="360" w:lineRule="auto"/>
        <w:jc w:val="both"/>
        <w:rPr>
          <w:rFonts w:cs="B Titr"/>
          <w:sz w:val="24"/>
          <w:szCs w:val="24"/>
          <w:rtl/>
        </w:rPr>
      </w:pPr>
      <w:r w:rsidRPr="008D1692">
        <w:rPr>
          <w:rFonts w:ascii="Tahoma" w:hAnsi="Tahoma" w:cs="B Titr" w:hint="cs"/>
          <w:b/>
          <w:bCs/>
          <w:color w:val="000000"/>
          <w:sz w:val="24"/>
          <w:szCs w:val="24"/>
          <w:rtl/>
        </w:rPr>
        <w:t>پیام های آموزشی برای پیشگیری از کووید 19</w:t>
      </w:r>
      <w:r w:rsidR="00A77F58" w:rsidRPr="008D1692">
        <w:rPr>
          <w:rFonts w:ascii="Tahoma" w:hAnsi="Tahoma" w:cs="B Titr" w:hint="cs"/>
          <w:b/>
          <w:bCs/>
          <w:color w:val="000000"/>
          <w:sz w:val="24"/>
          <w:szCs w:val="24"/>
          <w:rtl/>
        </w:rPr>
        <w:t xml:space="preserve"> </w:t>
      </w:r>
      <w:r w:rsidRPr="008D1692">
        <w:rPr>
          <w:rFonts w:ascii="Tahoma" w:hAnsi="Tahoma" w:cs="B Titr" w:hint="cs"/>
          <w:b/>
          <w:bCs/>
          <w:color w:val="000000"/>
          <w:sz w:val="24"/>
          <w:szCs w:val="24"/>
          <w:rtl/>
        </w:rPr>
        <w:t>ویژه مراجعین به مراکز بهداشتی</w:t>
      </w:r>
      <w:r w:rsidR="00544B08">
        <w:rPr>
          <w:rFonts w:ascii="Tahoma" w:hAnsi="Tahoma" w:cs="B Titr" w:hint="cs"/>
          <w:b/>
          <w:bCs/>
          <w:color w:val="000000"/>
          <w:sz w:val="24"/>
          <w:szCs w:val="24"/>
          <w:rtl/>
        </w:rPr>
        <w:t>-</w:t>
      </w:r>
      <w:r w:rsidRPr="008D1692">
        <w:rPr>
          <w:rFonts w:ascii="Tahoma" w:hAnsi="Tahoma" w:cs="B Titr" w:hint="cs"/>
          <w:b/>
          <w:bCs/>
          <w:color w:val="000000"/>
          <w:sz w:val="24"/>
          <w:szCs w:val="24"/>
          <w:rtl/>
        </w:rPr>
        <w:t xml:space="preserve"> درمانی و مطب ها</w:t>
      </w:r>
    </w:p>
    <w:p w:rsidR="0062747E" w:rsidRPr="008D1692" w:rsidRDefault="0062747E" w:rsidP="0088790D">
      <w:pPr>
        <w:pStyle w:val="ListParagraph"/>
        <w:numPr>
          <w:ilvl w:val="0"/>
          <w:numId w:val="20"/>
        </w:numPr>
        <w:spacing w:line="360" w:lineRule="auto"/>
        <w:jc w:val="both"/>
        <w:rPr>
          <w:rFonts w:cs="B Nazanin"/>
          <w:color w:val="000000" w:themeColor="text1"/>
          <w:sz w:val="28"/>
          <w:szCs w:val="28"/>
        </w:rPr>
      </w:pPr>
      <w:r w:rsidRPr="008D1692">
        <w:rPr>
          <w:rFonts w:cs="B Nazanin" w:hint="cs"/>
          <w:color w:val="000000" w:themeColor="text1"/>
          <w:sz w:val="28"/>
          <w:szCs w:val="28"/>
          <w:rtl/>
        </w:rPr>
        <w:t xml:space="preserve">از پزشک </w:t>
      </w:r>
      <w:r w:rsidR="0088790D">
        <w:rPr>
          <w:rFonts w:cs="B Nazanin" w:hint="cs"/>
          <w:color w:val="000000" w:themeColor="text1"/>
          <w:sz w:val="28"/>
          <w:szCs w:val="28"/>
          <w:rtl/>
        </w:rPr>
        <w:t>خود بخواهیم</w:t>
      </w:r>
      <w:r w:rsidRPr="008D1692">
        <w:rPr>
          <w:rFonts w:cs="B Nazanin" w:hint="cs"/>
          <w:color w:val="000000" w:themeColor="text1"/>
          <w:sz w:val="28"/>
          <w:szCs w:val="28"/>
          <w:rtl/>
        </w:rPr>
        <w:t xml:space="preserve"> تا ح</w:t>
      </w:r>
      <w:r w:rsidR="0088790D">
        <w:rPr>
          <w:rFonts w:cs="B Nazanin" w:hint="cs"/>
          <w:color w:val="000000" w:themeColor="text1"/>
          <w:sz w:val="28"/>
          <w:szCs w:val="28"/>
          <w:rtl/>
        </w:rPr>
        <w:t xml:space="preserve">دی که به درمان، مراقبت و سلامت </w:t>
      </w:r>
      <w:r w:rsidRPr="008D1692">
        <w:rPr>
          <w:rFonts w:cs="B Nazanin" w:hint="cs"/>
          <w:color w:val="000000" w:themeColor="text1"/>
          <w:sz w:val="28"/>
          <w:szCs w:val="28"/>
          <w:rtl/>
        </w:rPr>
        <w:t xml:space="preserve">ما لطمه ای وارد نشود، اقدامات تشخیصی درمانی را به تعویق بیندازد یا به حداقل ممکن کاهش دهد. </w:t>
      </w:r>
    </w:p>
    <w:p w:rsidR="0088790D" w:rsidRPr="0088790D" w:rsidRDefault="0062747E" w:rsidP="0088790D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cs="B Titr"/>
          <w:sz w:val="28"/>
          <w:szCs w:val="28"/>
          <w:rtl/>
        </w:rPr>
      </w:pPr>
      <w:r w:rsidRPr="008D1692">
        <w:rPr>
          <w:rFonts w:cs="B Nazanin" w:hint="cs"/>
          <w:color w:val="000000" w:themeColor="text1"/>
          <w:sz w:val="28"/>
          <w:szCs w:val="28"/>
          <w:rtl/>
        </w:rPr>
        <w:t xml:space="preserve">در صورت </w:t>
      </w:r>
      <w:r w:rsidR="0088790D">
        <w:rPr>
          <w:rFonts w:cs="B Nazanin" w:hint="cs"/>
          <w:color w:val="000000" w:themeColor="text1"/>
          <w:sz w:val="28"/>
          <w:szCs w:val="28"/>
          <w:rtl/>
        </w:rPr>
        <w:t>مراجعه به</w:t>
      </w:r>
      <w:r w:rsidRPr="008D1692">
        <w:rPr>
          <w:rFonts w:cs="B Nazanin" w:hint="cs"/>
          <w:color w:val="000000" w:themeColor="text1"/>
          <w:sz w:val="28"/>
          <w:szCs w:val="28"/>
          <w:rtl/>
        </w:rPr>
        <w:t xml:space="preserve"> مراکز </w:t>
      </w:r>
      <w:r w:rsidR="0088790D">
        <w:rPr>
          <w:rFonts w:cs="B Nazanin" w:hint="cs"/>
          <w:color w:val="000000" w:themeColor="text1"/>
          <w:sz w:val="28"/>
          <w:szCs w:val="28"/>
          <w:rtl/>
        </w:rPr>
        <w:t>بهداشتی-</w:t>
      </w:r>
      <w:r w:rsidRPr="008D1692">
        <w:rPr>
          <w:rFonts w:cs="B Nazanin" w:hint="cs"/>
          <w:color w:val="000000" w:themeColor="text1"/>
          <w:sz w:val="28"/>
          <w:szCs w:val="28"/>
          <w:rtl/>
        </w:rPr>
        <w:t xml:space="preserve"> درمانی، از حضور در فضاهای انتظار شلوغ </w:t>
      </w:r>
      <w:r w:rsidR="0088790D">
        <w:rPr>
          <w:rFonts w:cs="B Nazanin" w:hint="cs"/>
          <w:color w:val="000000" w:themeColor="text1"/>
          <w:sz w:val="28"/>
          <w:szCs w:val="28"/>
          <w:rtl/>
        </w:rPr>
        <w:t xml:space="preserve">خودداری و </w:t>
      </w:r>
      <w:r w:rsidR="0088790D" w:rsidRPr="004615B7">
        <w:rPr>
          <w:rFonts w:ascii="Tahoma" w:hAnsi="Tahoma" w:cs="B Nazanin"/>
          <w:color w:val="000000"/>
          <w:sz w:val="28"/>
          <w:szCs w:val="28"/>
          <w:rtl/>
        </w:rPr>
        <w:t>در صورت امکان تا رسیدن نوبت</w:t>
      </w:r>
      <w:r w:rsidR="0088790D" w:rsidRPr="004615B7">
        <w:rPr>
          <w:rFonts w:ascii="Tahoma" w:hAnsi="Tahoma" w:cs="B Nazanin" w:hint="cs"/>
          <w:color w:val="000000"/>
          <w:sz w:val="28"/>
          <w:szCs w:val="28"/>
          <w:rtl/>
        </w:rPr>
        <w:t>،</w:t>
      </w:r>
      <w:r w:rsidR="0088790D" w:rsidRPr="004615B7">
        <w:rPr>
          <w:rFonts w:ascii="Tahoma" w:hAnsi="Tahoma" w:cs="B Nazanin"/>
          <w:color w:val="000000"/>
          <w:sz w:val="28"/>
          <w:szCs w:val="28"/>
          <w:rtl/>
        </w:rPr>
        <w:t xml:space="preserve"> در فضای آزاد (خارج از مرکز) منتظر بمانی</w:t>
      </w:r>
      <w:r w:rsidR="0088790D" w:rsidRPr="004615B7">
        <w:rPr>
          <w:rFonts w:ascii="Tahoma" w:hAnsi="Tahoma" w:cs="B Nazanin" w:hint="cs"/>
          <w:color w:val="000000"/>
          <w:sz w:val="28"/>
          <w:szCs w:val="28"/>
          <w:rtl/>
        </w:rPr>
        <w:t>م.</w:t>
      </w:r>
    </w:p>
    <w:p w:rsidR="004922E8" w:rsidRPr="008D1692" w:rsidRDefault="004922E8" w:rsidP="008D169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="B Nazanin"/>
          <w:sz w:val="28"/>
          <w:szCs w:val="28"/>
        </w:rPr>
      </w:pPr>
      <w:r w:rsidRPr="008D1692">
        <w:rPr>
          <w:rFonts w:cs="B Nazanin" w:hint="cs"/>
          <w:sz w:val="28"/>
          <w:szCs w:val="28"/>
          <w:rtl/>
        </w:rPr>
        <w:t xml:space="preserve">پشت در اتاق </w:t>
      </w:r>
      <w:r w:rsidR="00C24540" w:rsidRPr="008D1692">
        <w:rPr>
          <w:rFonts w:cs="B Nazanin" w:hint="cs"/>
          <w:sz w:val="28"/>
          <w:szCs w:val="28"/>
          <w:rtl/>
        </w:rPr>
        <w:t>پزشک/ مراقب سلامت/</w:t>
      </w:r>
      <w:r w:rsidR="00EC0A06">
        <w:rPr>
          <w:rFonts w:cs="B Nazanin" w:hint="cs"/>
          <w:sz w:val="28"/>
          <w:szCs w:val="28"/>
          <w:rtl/>
        </w:rPr>
        <w:t xml:space="preserve"> </w:t>
      </w:r>
      <w:r w:rsidR="00C24540" w:rsidRPr="008D1692">
        <w:rPr>
          <w:rFonts w:cs="B Nazanin" w:hint="cs"/>
          <w:sz w:val="28"/>
          <w:szCs w:val="28"/>
          <w:rtl/>
        </w:rPr>
        <w:t xml:space="preserve">بهورز </w:t>
      </w:r>
      <w:r w:rsidRPr="008D1692">
        <w:rPr>
          <w:rFonts w:cs="B Nazanin" w:hint="cs"/>
          <w:sz w:val="28"/>
          <w:szCs w:val="28"/>
          <w:rtl/>
        </w:rPr>
        <w:t>تجمع نکنیم.</w:t>
      </w:r>
    </w:p>
    <w:p w:rsidR="0062747E" w:rsidRPr="008D1692" w:rsidRDefault="0062747E" w:rsidP="008D1692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B Nazanin"/>
          <w:color w:val="000000" w:themeColor="text1"/>
          <w:sz w:val="28"/>
          <w:szCs w:val="28"/>
        </w:rPr>
      </w:pPr>
      <w:r w:rsidRPr="008D1692">
        <w:rPr>
          <w:rFonts w:cs="B Nazanin" w:hint="cs"/>
          <w:color w:val="000000" w:themeColor="text1"/>
          <w:sz w:val="28"/>
          <w:szCs w:val="28"/>
          <w:rtl/>
        </w:rPr>
        <w:t xml:space="preserve">در زمان انتظار برای ویزیت در سالن انتظار </w:t>
      </w:r>
      <w:r w:rsidR="00BF0CD7" w:rsidRPr="008D1692">
        <w:rPr>
          <w:rFonts w:cs="B Nazanin" w:hint="cs"/>
          <w:color w:val="000000" w:themeColor="text1"/>
          <w:sz w:val="28"/>
          <w:szCs w:val="28"/>
          <w:rtl/>
        </w:rPr>
        <w:t>مراکز بهداشتی</w:t>
      </w:r>
      <w:r w:rsidR="00EC0A06">
        <w:rPr>
          <w:rFonts w:cs="B Nazanin" w:hint="cs"/>
          <w:color w:val="000000" w:themeColor="text1"/>
          <w:sz w:val="28"/>
          <w:szCs w:val="28"/>
          <w:rtl/>
        </w:rPr>
        <w:t>-</w:t>
      </w:r>
      <w:r w:rsidR="00BF0CD7" w:rsidRPr="008D1692">
        <w:rPr>
          <w:rFonts w:cs="B Nazanin" w:hint="cs"/>
          <w:color w:val="000000" w:themeColor="text1"/>
          <w:sz w:val="28"/>
          <w:szCs w:val="28"/>
          <w:rtl/>
        </w:rPr>
        <w:t xml:space="preserve"> درمانی، </w:t>
      </w:r>
      <w:r w:rsidRPr="008D1692">
        <w:rPr>
          <w:rFonts w:cs="B Nazanin" w:hint="cs"/>
          <w:color w:val="000000" w:themeColor="text1"/>
          <w:sz w:val="28"/>
          <w:szCs w:val="28"/>
          <w:rtl/>
        </w:rPr>
        <w:t>بیمارستان یا مطب</w:t>
      </w:r>
      <w:r w:rsidR="00BF0CD7" w:rsidRPr="008D1692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8D1692">
        <w:rPr>
          <w:rFonts w:cs="B Nazanin" w:hint="cs"/>
          <w:color w:val="000000" w:themeColor="text1"/>
          <w:sz w:val="28"/>
          <w:szCs w:val="28"/>
          <w:rtl/>
        </w:rPr>
        <w:t xml:space="preserve"> حداقل فاصله یک متر را با سایر افراد رعایت کنی</w:t>
      </w:r>
      <w:r w:rsidR="00BF0CD7" w:rsidRPr="008D1692">
        <w:rPr>
          <w:rFonts w:cs="B Nazanin" w:hint="cs"/>
          <w:color w:val="000000" w:themeColor="text1"/>
          <w:sz w:val="28"/>
          <w:szCs w:val="28"/>
          <w:rtl/>
        </w:rPr>
        <w:t>م</w:t>
      </w:r>
      <w:r w:rsidRPr="008D1692">
        <w:rPr>
          <w:rFonts w:cs="B Nazanin" w:hint="cs"/>
          <w:color w:val="000000" w:themeColor="text1"/>
          <w:sz w:val="28"/>
          <w:szCs w:val="28"/>
          <w:rtl/>
        </w:rPr>
        <w:t xml:space="preserve">. </w:t>
      </w:r>
    </w:p>
    <w:p w:rsidR="00BF0CD7" w:rsidRPr="008D1692" w:rsidRDefault="00BF0CD7" w:rsidP="00634E09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B Nazanin"/>
          <w:color w:val="000000" w:themeColor="text1"/>
          <w:sz w:val="28"/>
          <w:szCs w:val="28"/>
        </w:rPr>
      </w:pPr>
      <w:r w:rsidRPr="008D1692">
        <w:rPr>
          <w:rFonts w:cs="B Nazanin" w:hint="cs"/>
          <w:color w:val="000000" w:themeColor="text1"/>
          <w:sz w:val="28"/>
          <w:szCs w:val="28"/>
          <w:rtl/>
        </w:rPr>
        <w:t xml:space="preserve">هنگام مراجعه به </w:t>
      </w:r>
      <w:r w:rsidR="00634E09">
        <w:rPr>
          <w:rFonts w:cs="B Nazanin" w:hint="cs"/>
          <w:color w:val="000000" w:themeColor="text1"/>
          <w:sz w:val="28"/>
          <w:szCs w:val="28"/>
          <w:rtl/>
        </w:rPr>
        <w:t>مراکز</w:t>
      </w:r>
      <w:r w:rsidRPr="008D1692">
        <w:rPr>
          <w:rFonts w:cs="B Nazanin" w:hint="cs"/>
          <w:color w:val="000000" w:themeColor="text1"/>
          <w:sz w:val="28"/>
          <w:szCs w:val="28"/>
          <w:rtl/>
        </w:rPr>
        <w:t xml:space="preserve"> تشخیص</w:t>
      </w:r>
      <w:r w:rsidR="00634E09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D1692">
        <w:rPr>
          <w:rFonts w:cs="B Nazanin" w:hint="cs"/>
          <w:color w:val="000000" w:themeColor="text1"/>
          <w:sz w:val="28"/>
          <w:szCs w:val="28"/>
          <w:rtl/>
        </w:rPr>
        <w:t xml:space="preserve"> درمانی، حتما از ماسک و ترجیحا دستکش استفاده و از ل</w:t>
      </w:r>
      <w:r w:rsidR="00EC0A06">
        <w:rPr>
          <w:rFonts w:cs="B Nazanin" w:hint="cs"/>
          <w:color w:val="000000" w:themeColor="text1"/>
          <w:sz w:val="28"/>
          <w:szCs w:val="28"/>
          <w:rtl/>
        </w:rPr>
        <w:t>مس دهان، بینی و چشم خودداری کنیم</w:t>
      </w:r>
      <w:r w:rsidRPr="008D1692">
        <w:rPr>
          <w:rFonts w:cs="B Nazanin" w:hint="cs"/>
          <w:color w:val="000000" w:themeColor="text1"/>
          <w:sz w:val="28"/>
          <w:szCs w:val="28"/>
          <w:rtl/>
        </w:rPr>
        <w:t xml:space="preserve">. </w:t>
      </w:r>
    </w:p>
    <w:p w:rsidR="00146564" w:rsidRPr="008D1692" w:rsidRDefault="00634E09" w:rsidP="00634E0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غیر </w:t>
      </w:r>
      <w:r w:rsidR="00095D73">
        <w:rPr>
          <w:rFonts w:cs="B Nazanin" w:hint="cs"/>
          <w:sz w:val="28"/>
          <w:szCs w:val="28"/>
          <w:rtl/>
        </w:rPr>
        <w:t xml:space="preserve">از </w:t>
      </w:r>
      <w:r>
        <w:rPr>
          <w:rFonts w:cs="B Nazanin" w:hint="cs"/>
          <w:sz w:val="28"/>
          <w:szCs w:val="28"/>
          <w:rtl/>
        </w:rPr>
        <w:t xml:space="preserve">موارد </w:t>
      </w:r>
      <w:r w:rsidRPr="008D1692">
        <w:rPr>
          <w:rFonts w:cs="B Nazanin" w:hint="cs"/>
          <w:sz w:val="28"/>
          <w:szCs w:val="28"/>
          <w:rtl/>
        </w:rPr>
        <w:t>اورژانس</w:t>
      </w:r>
      <w:r>
        <w:rPr>
          <w:rFonts w:cs="B Nazanin" w:hint="cs"/>
          <w:sz w:val="28"/>
          <w:szCs w:val="28"/>
          <w:rtl/>
        </w:rPr>
        <w:t>ی، از مراجعه به مر</w:t>
      </w:r>
      <w:r w:rsidR="00095D73">
        <w:rPr>
          <w:rFonts w:cs="B Nazanin" w:hint="cs"/>
          <w:sz w:val="28"/>
          <w:szCs w:val="28"/>
          <w:rtl/>
        </w:rPr>
        <w:t>کز بهداشتی، مطب</w:t>
      </w:r>
      <w:r w:rsidR="004922E8" w:rsidRPr="008D1692">
        <w:rPr>
          <w:rFonts w:cs="B Nazanin" w:hint="cs"/>
          <w:sz w:val="28"/>
          <w:szCs w:val="28"/>
          <w:rtl/>
        </w:rPr>
        <w:t>، درمانگاه و کلینیک بدون وقت قبلی خودداری کنی</w:t>
      </w:r>
      <w:r w:rsidR="00C24540" w:rsidRPr="008D1692">
        <w:rPr>
          <w:rFonts w:cs="B Nazanin" w:hint="cs"/>
          <w:sz w:val="28"/>
          <w:szCs w:val="28"/>
          <w:rtl/>
        </w:rPr>
        <w:t>م</w:t>
      </w:r>
      <w:r>
        <w:rPr>
          <w:rFonts w:cs="B Nazanin" w:hint="cs"/>
          <w:sz w:val="28"/>
          <w:szCs w:val="28"/>
          <w:rtl/>
        </w:rPr>
        <w:t>.</w:t>
      </w:r>
    </w:p>
    <w:p w:rsidR="004922E8" w:rsidRPr="008D1692" w:rsidRDefault="004922E8" w:rsidP="00634E0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="B Nazanin"/>
          <w:sz w:val="28"/>
          <w:szCs w:val="28"/>
        </w:rPr>
      </w:pPr>
      <w:r w:rsidRPr="008D1692">
        <w:rPr>
          <w:rFonts w:cs="B Nazanin" w:hint="cs"/>
          <w:sz w:val="28"/>
          <w:szCs w:val="28"/>
          <w:rtl/>
        </w:rPr>
        <w:t>از حضور بیش</w:t>
      </w:r>
      <w:r w:rsidR="00634E09">
        <w:rPr>
          <w:rFonts w:cs="B Nazanin" w:hint="cs"/>
          <w:sz w:val="28"/>
          <w:szCs w:val="28"/>
          <w:rtl/>
        </w:rPr>
        <w:t xml:space="preserve"> از</w:t>
      </w:r>
      <w:r w:rsidR="00C24540" w:rsidRPr="008D1692">
        <w:rPr>
          <w:rFonts w:cs="B Nazanin" w:hint="cs"/>
          <w:sz w:val="28"/>
          <w:szCs w:val="28"/>
          <w:rtl/>
        </w:rPr>
        <w:t xml:space="preserve"> ی</w:t>
      </w:r>
      <w:r w:rsidRPr="008D1692">
        <w:rPr>
          <w:rFonts w:cs="B Nazanin" w:hint="cs"/>
          <w:sz w:val="28"/>
          <w:szCs w:val="28"/>
          <w:rtl/>
        </w:rPr>
        <w:t xml:space="preserve">ک نفر در اتاق پزشک یا ارایه دهنده </w:t>
      </w:r>
      <w:r w:rsidR="002D628B" w:rsidRPr="008D1692">
        <w:rPr>
          <w:rFonts w:cs="B Nazanin" w:hint="cs"/>
          <w:sz w:val="28"/>
          <w:szCs w:val="28"/>
          <w:rtl/>
        </w:rPr>
        <w:t xml:space="preserve">مراقبت بهداشتی </w:t>
      </w:r>
      <w:r w:rsidRPr="008D1692">
        <w:rPr>
          <w:rFonts w:cs="B Nazanin" w:hint="cs"/>
          <w:sz w:val="28"/>
          <w:szCs w:val="28"/>
          <w:rtl/>
        </w:rPr>
        <w:t>خودداری کنی</w:t>
      </w:r>
      <w:r w:rsidR="002D628B" w:rsidRPr="008D1692">
        <w:rPr>
          <w:rFonts w:cs="B Nazanin" w:hint="cs"/>
          <w:sz w:val="28"/>
          <w:szCs w:val="28"/>
          <w:rtl/>
        </w:rPr>
        <w:t>م</w:t>
      </w:r>
      <w:r w:rsidRPr="008D1692">
        <w:rPr>
          <w:rFonts w:cs="B Nazanin" w:hint="cs"/>
          <w:sz w:val="28"/>
          <w:szCs w:val="28"/>
          <w:rtl/>
        </w:rPr>
        <w:t xml:space="preserve"> مگر در شرایط ضروری مانند سالمند</w:t>
      </w:r>
      <w:r w:rsidR="00634E09">
        <w:rPr>
          <w:rFonts w:cs="B Nazanin" w:hint="cs"/>
          <w:sz w:val="28"/>
          <w:szCs w:val="28"/>
          <w:rtl/>
        </w:rPr>
        <w:t xml:space="preserve"> یا ناتوان که نیاز به همراه دار</w:t>
      </w:r>
      <w:r w:rsidRPr="008D1692">
        <w:rPr>
          <w:rFonts w:cs="B Nazanin" w:hint="cs"/>
          <w:sz w:val="28"/>
          <w:szCs w:val="28"/>
          <w:rtl/>
        </w:rPr>
        <w:t>د.</w:t>
      </w:r>
    </w:p>
    <w:p w:rsidR="002D628B" w:rsidRDefault="002D628B" w:rsidP="00634E09">
      <w:pPr>
        <w:pStyle w:val="ListParagraph"/>
        <w:numPr>
          <w:ilvl w:val="0"/>
          <w:numId w:val="2"/>
        </w:numPr>
        <w:spacing w:after="0" w:line="360" w:lineRule="auto"/>
        <w:jc w:val="lowKashida"/>
        <w:rPr>
          <w:rFonts w:cs="B Nazanin"/>
          <w:sz w:val="28"/>
          <w:szCs w:val="28"/>
        </w:rPr>
      </w:pPr>
      <w:r w:rsidRPr="008D1692">
        <w:rPr>
          <w:rFonts w:cs="B Nazanin" w:hint="cs"/>
          <w:sz w:val="28"/>
          <w:szCs w:val="28"/>
          <w:rtl/>
        </w:rPr>
        <w:t>در صورتی که سالمند هستیم بهتر است برای</w:t>
      </w:r>
      <w:r w:rsidR="000601BB" w:rsidRPr="008D1692">
        <w:rPr>
          <w:rFonts w:cs="B Nazanin" w:hint="cs"/>
          <w:sz w:val="28"/>
          <w:szCs w:val="28"/>
          <w:rtl/>
        </w:rPr>
        <w:t xml:space="preserve"> دریاف</w:t>
      </w:r>
      <w:r w:rsidRPr="008D1692">
        <w:rPr>
          <w:rFonts w:cs="B Nazanin" w:hint="cs"/>
          <w:sz w:val="28"/>
          <w:szCs w:val="28"/>
          <w:rtl/>
        </w:rPr>
        <w:t xml:space="preserve">ت خدمات و مراقبت حضوری در ساعت های اولیه بازگشایی خانه بهداشت یا پایگاه سلامت مراجعه کنیم. </w:t>
      </w:r>
    </w:p>
    <w:p w:rsidR="00D63C94" w:rsidRPr="00D63C94" w:rsidRDefault="00D63C94" w:rsidP="00D63C94">
      <w:pPr>
        <w:pStyle w:val="NormalWeb"/>
        <w:numPr>
          <w:ilvl w:val="0"/>
          <w:numId w:val="2"/>
        </w:numPr>
        <w:bidi/>
        <w:spacing w:before="0" w:beforeAutospacing="0" w:after="0" w:afterAutospacing="0" w:line="360" w:lineRule="auto"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7A42AA">
        <w:rPr>
          <w:rFonts w:ascii="Tahoma" w:hAnsi="Tahoma" w:cs="B Nazanin" w:hint="cs"/>
          <w:color w:val="000000"/>
          <w:sz w:val="28"/>
          <w:szCs w:val="28"/>
          <w:rtl/>
        </w:rPr>
        <w:t>از لحظه خروج از منزل تا بازگشت به منزل حتما ماسک بزنیم.</w:t>
      </w:r>
    </w:p>
    <w:p w:rsidR="00A353E2" w:rsidRPr="008D1692" w:rsidRDefault="00A353E2" w:rsidP="008D1692">
      <w:pPr>
        <w:pStyle w:val="ListParagraph"/>
        <w:numPr>
          <w:ilvl w:val="0"/>
          <w:numId w:val="2"/>
        </w:numPr>
        <w:spacing w:after="0" w:line="360" w:lineRule="auto"/>
        <w:jc w:val="lowKashida"/>
        <w:rPr>
          <w:rFonts w:cs="B Nazanin"/>
          <w:sz w:val="28"/>
          <w:szCs w:val="28"/>
          <w:rtl/>
        </w:rPr>
      </w:pPr>
      <w:r w:rsidRPr="008D1692">
        <w:rPr>
          <w:rFonts w:cs="B Nazanin" w:hint="cs"/>
          <w:sz w:val="28"/>
          <w:szCs w:val="28"/>
          <w:rtl/>
        </w:rPr>
        <w:t xml:space="preserve">از وجود تهویه مناسب در سالن انتظار و اتاق پزشک </w:t>
      </w:r>
      <w:r w:rsidR="00C24540" w:rsidRPr="008D1692">
        <w:rPr>
          <w:rFonts w:cs="B Nazanin" w:hint="cs"/>
          <w:sz w:val="28"/>
          <w:szCs w:val="28"/>
          <w:rtl/>
        </w:rPr>
        <w:t xml:space="preserve">یا </w:t>
      </w:r>
      <w:r w:rsidRPr="008D1692">
        <w:rPr>
          <w:rFonts w:cs="B Nazanin" w:hint="cs"/>
          <w:sz w:val="28"/>
          <w:szCs w:val="28"/>
          <w:rtl/>
        </w:rPr>
        <w:t>ارایه دهنده خدمت مطمئن شویم.</w:t>
      </w:r>
    </w:p>
    <w:p w:rsidR="002D628B" w:rsidRPr="008D1692" w:rsidRDefault="00A353E2" w:rsidP="00634E09">
      <w:pPr>
        <w:pStyle w:val="ListParagraph"/>
        <w:numPr>
          <w:ilvl w:val="0"/>
          <w:numId w:val="2"/>
        </w:numPr>
        <w:spacing w:after="0" w:line="360" w:lineRule="auto"/>
        <w:jc w:val="lowKashida"/>
        <w:rPr>
          <w:rFonts w:cs="B Nazanin"/>
          <w:sz w:val="28"/>
          <w:szCs w:val="28"/>
        </w:rPr>
      </w:pPr>
      <w:r w:rsidRPr="008D1692">
        <w:rPr>
          <w:rFonts w:cs="B Nazanin" w:hint="cs"/>
          <w:sz w:val="28"/>
          <w:szCs w:val="28"/>
          <w:rtl/>
        </w:rPr>
        <w:t>در صورت داشتن دست</w:t>
      </w:r>
      <w:r w:rsidR="00C24540" w:rsidRPr="008D1692">
        <w:rPr>
          <w:rFonts w:cs="B Nazanin" w:hint="cs"/>
          <w:sz w:val="28"/>
          <w:szCs w:val="28"/>
          <w:rtl/>
        </w:rPr>
        <w:t xml:space="preserve">گاه اندازه گیری فشارخون در منزل، </w:t>
      </w:r>
      <w:r w:rsidRPr="008D1692">
        <w:rPr>
          <w:rFonts w:cs="B Nazanin" w:hint="cs"/>
          <w:sz w:val="28"/>
          <w:szCs w:val="28"/>
          <w:rtl/>
        </w:rPr>
        <w:t>می توان</w:t>
      </w:r>
      <w:r w:rsidR="00D63C94">
        <w:rPr>
          <w:rFonts w:cs="B Nazanin" w:hint="cs"/>
          <w:sz w:val="28"/>
          <w:szCs w:val="28"/>
          <w:rtl/>
        </w:rPr>
        <w:t>یم</w:t>
      </w:r>
      <w:r w:rsidRPr="008D1692">
        <w:rPr>
          <w:rFonts w:cs="B Nazanin" w:hint="cs"/>
          <w:sz w:val="28"/>
          <w:szCs w:val="28"/>
          <w:rtl/>
        </w:rPr>
        <w:t xml:space="preserve"> </w:t>
      </w:r>
      <w:r w:rsidR="00807499" w:rsidRPr="008D1692">
        <w:rPr>
          <w:rFonts w:cs="B Nazanin" w:hint="cs"/>
          <w:sz w:val="28"/>
          <w:szCs w:val="28"/>
          <w:rtl/>
        </w:rPr>
        <w:t xml:space="preserve">به هنگام مراجعه به مطب، کلینیک، درمانگاه و مراکز بهداشتی </w:t>
      </w:r>
      <w:r w:rsidR="00634E09">
        <w:rPr>
          <w:rFonts w:cs="B Nazanin" w:hint="cs"/>
          <w:sz w:val="28"/>
          <w:szCs w:val="28"/>
          <w:rtl/>
        </w:rPr>
        <w:t xml:space="preserve">دستگاه خود را ببریم </w:t>
      </w:r>
      <w:r w:rsidRPr="008D1692">
        <w:rPr>
          <w:rFonts w:cs="B Nazanin" w:hint="cs"/>
          <w:sz w:val="28"/>
          <w:szCs w:val="28"/>
          <w:rtl/>
        </w:rPr>
        <w:t>تا احتمال انتقال آلودگی</w:t>
      </w:r>
      <w:r w:rsidR="00807499" w:rsidRPr="008D1692">
        <w:rPr>
          <w:rFonts w:cs="B Nazanin" w:hint="cs"/>
          <w:sz w:val="28"/>
          <w:szCs w:val="28"/>
          <w:rtl/>
        </w:rPr>
        <w:t xml:space="preserve"> ک</w:t>
      </w:r>
      <w:r w:rsidRPr="008D1692">
        <w:rPr>
          <w:rFonts w:cs="B Nazanin" w:hint="cs"/>
          <w:sz w:val="28"/>
          <w:szCs w:val="28"/>
          <w:rtl/>
        </w:rPr>
        <w:t>اهش یابد</w:t>
      </w:r>
      <w:r w:rsidR="00807499" w:rsidRPr="008D1692">
        <w:rPr>
          <w:rFonts w:cs="B Nazanin" w:hint="cs"/>
          <w:sz w:val="28"/>
          <w:szCs w:val="28"/>
          <w:rtl/>
        </w:rPr>
        <w:t>.</w:t>
      </w:r>
    </w:p>
    <w:p w:rsidR="00994A17" w:rsidRPr="008D1692" w:rsidRDefault="00265BFB" w:rsidP="00634E09">
      <w:pPr>
        <w:pStyle w:val="ListParagraph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8D1692">
        <w:rPr>
          <w:rFonts w:ascii="Times New Roman" w:eastAsia="Times New Roman" w:hAnsi="Times New Roman" w:cs="B Nazanin" w:hint="cs"/>
          <w:sz w:val="28"/>
          <w:szCs w:val="28"/>
          <w:rtl/>
        </w:rPr>
        <w:lastRenderedPageBreak/>
        <w:t xml:space="preserve">بعد از برگشتن به </w:t>
      </w:r>
      <w:r w:rsidR="00D63C94">
        <w:rPr>
          <w:rFonts w:ascii="Times New Roman" w:eastAsia="Times New Roman" w:hAnsi="Times New Roman" w:cs="B Nazanin" w:hint="cs"/>
          <w:sz w:val="28"/>
          <w:szCs w:val="28"/>
          <w:rtl/>
        </w:rPr>
        <w:t>خانه</w:t>
      </w:r>
      <w:r w:rsidR="00C24540" w:rsidRPr="008D1692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8D1692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ماسک و دستکش را در سطل زباله انداخته</w:t>
      </w:r>
      <w:r w:rsidR="00994A17" w:rsidRPr="008D1692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و</w:t>
      </w:r>
      <w:r w:rsidRPr="008D1692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994A17" w:rsidRPr="008D1692">
        <w:rPr>
          <w:rFonts w:cs="B Nazanin" w:hint="cs"/>
          <w:color w:val="000000" w:themeColor="text1"/>
          <w:sz w:val="28"/>
          <w:szCs w:val="28"/>
          <w:rtl/>
        </w:rPr>
        <w:t>تمام لباس های خود را در سبد شستشو یا ماشین لباسشویی قرار دهی</w:t>
      </w:r>
      <w:r w:rsidR="00D63C94">
        <w:rPr>
          <w:rFonts w:cs="B Nazanin" w:hint="cs"/>
          <w:color w:val="000000" w:themeColor="text1"/>
          <w:sz w:val="28"/>
          <w:szCs w:val="28"/>
          <w:rtl/>
        </w:rPr>
        <w:t>م</w:t>
      </w:r>
      <w:r w:rsidR="00994A17" w:rsidRPr="008D1692">
        <w:rPr>
          <w:rFonts w:cs="B Nazanin" w:hint="cs"/>
          <w:color w:val="000000" w:themeColor="text1"/>
          <w:sz w:val="28"/>
          <w:szCs w:val="28"/>
          <w:rtl/>
        </w:rPr>
        <w:t>، بلافاصله دوش بگیری</w:t>
      </w:r>
      <w:r w:rsidR="00D63C94">
        <w:rPr>
          <w:rFonts w:cs="B Nazanin" w:hint="cs"/>
          <w:color w:val="000000" w:themeColor="text1"/>
          <w:sz w:val="28"/>
          <w:szCs w:val="28"/>
          <w:rtl/>
        </w:rPr>
        <w:t>م</w:t>
      </w:r>
      <w:r w:rsidR="00994A17" w:rsidRPr="008D1692">
        <w:rPr>
          <w:rFonts w:cs="B Nazanin" w:hint="cs"/>
          <w:color w:val="000000" w:themeColor="text1"/>
          <w:sz w:val="28"/>
          <w:szCs w:val="28"/>
          <w:rtl/>
        </w:rPr>
        <w:t xml:space="preserve"> و لباس تمیز </w:t>
      </w:r>
      <w:r w:rsidR="00D63C94">
        <w:rPr>
          <w:rFonts w:cs="B Nazanin" w:hint="cs"/>
          <w:color w:val="000000" w:themeColor="text1"/>
          <w:sz w:val="28"/>
          <w:szCs w:val="28"/>
          <w:rtl/>
        </w:rPr>
        <w:t>بپوشیم.</w:t>
      </w:r>
      <w:r w:rsidR="00994A17" w:rsidRPr="008D1692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265BFB" w:rsidRPr="008D1692" w:rsidRDefault="00994A17" w:rsidP="00634E09">
      <w:pPr>
        <w:pStyle w:val="ListParagraph"/>
        <w:widowControl w:val="0"/>
        <w:numPr>
          <w:ilvl w:val="0"/>
          <w:numId w:val="2"/>
        </w:numPr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8D1692">
        <w:rPr>
          <w:rFonts w:ascii="Times New Roman" w:eastAsia="Times New Roman" w:hAnsi="Times New Roman" w:cs="B Nazanin" w:hint="cs"/>
          <w:sz w:val="28"/>
          <w:szCs w:val="28"/>
          <w:rtl/>
        </w:rPr>
        <w:t>بعد از برگشتن به خانه</w:t>
      </w:r>
      <w:r w:rsidR="00D63C94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8D1692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265BFB" w:rsidRPr="008D1692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وسایلی که همراه داشته ایم </w:t>
      </w:r>
      <w:r w:rsidR="00C24540" w:rsidRPr="008D1692">
        <w:rPr>
          <w:rFonts w:ascii="Times New Roman" w:eastAsia="Times New Roman" w:hAnsi="Times New Roman" w:cs="B Nazanin" w:hint="cs"/>
          <w:sz w:val="28"/>
          <w:szCs w:val="28"/>
          <w:rtl/>
        </w:rPr>
        <w:t>(</w:t>
      </w:r>
      <w:r w:rsidR="00265BFB" w:rsidRPr="008D1692">
        <w:rPr>
          <w:rFonts w:ascii="Times New Roman" w:eastAsia="Times New Roman" w:hAnsi="Times New Roman" w:cs="B Nazanin" w:hint="cs"/>
          <w:sz w:val="28"/>
          <w:szCs w:val="28"/>
          <w:rtl/>
        </w:rPr>
        <w:t>کیف دستی</w:t>
      </w:r>
      <w:r w:rsidR="00C24540" w:rsidRPr="008D1692">
        <w:rPr>
          <w:rFonts w:ascii="Times New Roman" w:eastAsia="Times New Roman" w:hAnsi="Times New Roman" w:cs="B Nazanin" w:hint="cs"/>
          <w:sz w:val="28"/>
          <w:szCs w:val="28"/>
          <w:rtl/>
        </w:rPr>
        <w:t>، گوشی، ...)</w:t>
      </w:r>
      <w:r w:rsidR="00265BFB" w:rsidRPr="008D1692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D63C94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را </w:t>
      </w:r>
      <w:r w:rsidR="00265BFB" w:rsidRPr="008D1692">
        <w:rPr>
          <w:rFonts w:ascii="Times New Roman" w:eastAsia="Times New Roman" w:hAnsi="Times New Roman" w:cs="B Nazanin" w:hint="cs"/>
          <w:sz w:val="28"/>
          <w:szCs w:val="28"/>
          <w:rtl/>
        </w:rPr>
        <w:t>با محلول ضدعفونی کننده حاوی الکل 70 درصد ضدعفونی کنیم.</w:t>
      </w:r>
    </w:p>
    <w:p w:rsidR="00BD4D74" w:rsidRPr="008D1692" w:rsidRDefault="00BD4D74" w:rsidP="00634E09">
      <w:pPr>
        <w:pStyle w:val="ListParagraph"/>
        <w:numPr>
          <w:ilvl w:val="0"/>
          <w:numId w:val="20"/>
        </w:numPr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8D1692">
        <w:rPr>
          <w:rFonts w:ascii="Times New Roman" w:eastAsia="Times New Roman" w:hAnsi="Times New Roman" w:cs="B Nazanin" w:hint="cs"/>
          <w:sz w:val="28"/>
          <w:szCs w:val="28"/>
          <w:rtl/>
        </w:rPr>
        <w:t>از پزشک یا ارایه دهنده خدمت بخواهیم در صورت استفاده از دستکش بعد از معاینه هر بیمار دستکش خود را عوض کند و یا در صورت عدم استفاده از دستکش بعد از هر بار معاینه بیمار، شستشوی دست با آب و صابون یا محلول ضدعفونی</w:t>
      </w:r>
      <w:r w:rsidR="00C24540" w:rsidRPr="008D1692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را</w:t>
      </w:r>
      <w:r w:rsidRPr="008D1692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انجام </w:t>
      </w:r>
      <w:r w:rsidR="00FA2AC7" w:rsidRPr="008D1692">
        <w:rPr>
          <w:rFonts w:ascii="Times New Roman" w:eastAsia="Times New Roman" w:hAnsi="Times New Roman" w:cs="B Nazanin" w:hint="cs"/>
          <w:sz w:val="28"/>
          <w:szCs w:val="28"/>
          <w:rtl/>
        </w:rPr>
        <w:t>دهد</w:t>
      </w:r>
      <w:r w:rsidRPr="008D1692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. </w:t>
      </w:r>
    </w:p>
    <w:p w:rsidR="00BD4D74" w:rsidRPr="008D1692" w:rsidRDefault="00FA2AC7" w:rsidP="00634E09">
      <w:pPr>
        <w:pStyle w:val="ListParagraph"/>
        <w:numPr>
          <w:ilvl w:val="0"/>
          <w:numId w:val="20"/>
        </w:numPr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8D1692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از پزشک یا ارایه دهنده خدمت بخواهیم </w:t>
      </w:r>
      <w:r w:rsidR="00BD4D74" w:rsidRPr="008D1692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بازوبند دستگاه اندازه گیری فشارخون و گوشی پزشکی </w:t>
      </w:r>
      <w:r w:rsidR="00C24540" w:rsidRPr="008D1692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را </w:t>
      </w:r>
      <w:r w:rsidR="00BD4D74" w:rsidRPr="008D1692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بعد از هر بار استفاده با محلول الکل 70 </w:t>
      </w:r>
      <w:r w:rsidR="00D63C94">
        <w:rPr>
          <w:rFonts w:ascii="Times New Roman" w:eastAsia="Times New Roman" w:hAnsi="Times New Roman" w:cs="B Nazanin" w:hint="cs"/>
          <w:sz w:val="28"/>
          <w:szCs w:val="28"/>
          <w:rtl/>
        </w:rPr>
        <w:t>درصد ضد</w:t>
      </w:r>
      <w:r w:rsidR="00BD4D74" w:rsidRPr="008D1692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عفونی </w:t>
      </w:r>
      <w:r w:rsidRPr="008D1692">
        <w:rPr>
          <w:rFonts w:ascii="Times New Roman" w:eastAsia="Times New Roman" w:hAnsi="Times New Roman" w:cs="B Nazanin" w:hint="cs"/>
          <w:sz w:val="28"/>
          <w:szCs w:val="28"/>
          <w:rtl/>
        </w:rPr>
        <w:t>کند</w:t>
      </w:r>
      <w:r w:rsidR="00BD4D74" w:rsidRPr="008D1692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</w:p>
    <w:p w:rsidR="00FA2AC7" w:rsidRPr="008D1692" w:rsidRDefault="00BD4D74" w:rsidP="00634E09">
      <w:pPr>
        <w:pStyle w:val="ListParagraph"/>
        <w:numPr>
          <w:ilvl w:val="0"/>
          <w:numId w:val="20"/>
        </w:numPr>
        <w:spacing w:after="0" w:line="360" w:lineRule="auto"/>
        <w:jc w:val="lowKashida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  <w:r w:rsidRPr="008D1692">
        <w:rPr>
          <w:rFonts w:ascii="Times New Roman" w:eastAsia="Times New Roman" w:hAnsi="Times New Roman" w:cs="B Nazanin" w:hint="cs"/>
          <w:sz w:val="28"/>
          <w:szCs w:val="28"/>
          <w:rtl/>
        </w:rPr>
        <w:t>در صورت استفاده از تخت معاینه</w:t>
      </w:r>
      <w:r w:rsidR="004067B7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="00FA2AC7" w:rsidRPr="008D1692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از ارایه </w:t>
      </w:r>
      <w:r w:rsidR="00F516FF" w:rsidRPr="008D1692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دهنده </w:t>
      </w:r>
      <w:r w:rsidR="00FA2AC7" w:rsidRPr="008D1692">
        <w:rPr>
          <w:rFonts w:ascii="Times New Roman" w:eastAsia="Times New Roman" w:hAnsi="Times New Roman" w:cs="B Nazanin" w:hint="cs"/>
          <w:sz w:val="28"/>
          <w:szCs w:val="28"/>
          <w:rtl/>
        </w:rPr>
        <w:t>خدمت بخواهیم</w:t>
      </w:r>
      <w:r w:rsidR="00634E09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روکش</w:t>
      </w:r>
      <w:r w:rsidR="004067B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634E09" w:rsidRPr="008D1692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تخت </w:t>
      </w:r>
      <w:r w:rsidR="00FA2AC7" w:rsidRPr="008D1692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را </w:t>
      </w:r>
      <w:r w:rsidR="00634E09">
        <w:rPr>
          <w:rFonts w:ascii="Times New Roman" w:eastAsia="Times New Roman" w:hAnsi="Times New Roman" w:cs="B Nazanin" w:hint="cs"/>
          <w:sz w:val="28"/>
          <w:szCs w:val="28"/>
          <w:rtl/>
        </w:rPr>
        <w:t>عو</w:t>
      </w:r>
      <w:r w:rsidRPr="008D1692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ض </w:t>
      </w:r>
      <w:r w:rsidR="00FA2AC7" w:rsidRPr="008D169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کند</w:t>
      </w:r>
      <w:r w:rsidRPr="008D169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. </w:t>
      </w:r>
    </w:p>
    <w:p w:rsidR="00BD4D74" w:rsidRPr="008D1692" w:rsidRDefault="00FA2AC7" w:rsidP="004067B7">
      <w:pPr>
        <w:pStyle w:val="ListParagraph"/>
        <w:numPr>
          <w:ilvl w:val="0"/>
          <w:numId w:val="20"/>
        </w:numPr>
        <w:spacing w:after="0" w:line="360" w:lineRule="auto"/>
        <w:jc w:val="lowKashida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  <w:r w:rsidRPr="008D1692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از ارایه دهنده خدمت </w:t>
      </w:r>
      <w:r w:rsidR="00F516FF" w:rsidRPr="008D1692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بخواهیم </w:t>
      </w:r>
      <w:r w:rsidR="00BD4D74" w:rsidRPr="008D169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صندلی معاینه</w:t>
      </w:r>
      <w:r w:rsidR="004067B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 را</w:t>
      </w:r>
      <w:r w:rsidR="00BD4D74" w:rsidRPr="008D169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 برای هر بیمار ضدعفونی </w:t>
      </w:r>
      <w:r w:rsidRPr="008D1692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کند.</w:t>
      </w:r>
    </w:p>
    <w:p w:rsidR="00A77F58" w:rsidRPr="008D1692" w:rsidRDefault="004067B7" w:rsidP="004067B7">
      <w:pPr>
        <w:pStyle w:val="ListParagraph"/>
        <w:numPr>
          <w:ilvl w:val="0"/>
          <w:numId w:val="20"/>
        </w:numPr>
        <w:spacing w:after="0" w:line="36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صورتی که نیاز است</w:t>
      </w:r>
      <w:r w:rsidR="00A77F58" w:rsidRPr="008D1692">
        <w:rPr>
          <w:rFonts w:cs="B Nazanin" w:hint="cs"/>
          <w:sz w:val="28"/>
          <w:szCs w:val="28"/>
          <w:rtl/>
        </w:rPr>
        <w:t xml:space="preserve"> از دستگاه </w:t>
      </w:r>
      <w:r>
        <w:rPr>
          <w:rFonts w:cs="B Nazanin" w:hint="cs"/>
          <w:sz w:val="28"/>
          <w:szCs w:val="28"/>
          <w:rtl/>
        </w:rPr>
        <w:t>اندازه گیری قند</w:t>
      </w:r>
      <w:r w:rsidR="00A77F58" w:rsidRPr="008D1692">
        <w:rPr>
          <w:rFonts w:cs="B Nazanin" w:hint="cs"/>
          <w:sz w:val="28"/>
          <w:szCs w:val="28"/>
          <w:rtl/>
        </w:rPr>
        <w:t>خون استفاده شود از پزشک یا ارایه دهنده خدمت بخواهیم قبل و بعد از استفاده</w:t>
      </w:r>
      <w:r>
        <w:rPr>
          <w:rFonts w:cs="B Nazanin" w:hint="cs"/>
          <w:sz w:val="28"/>
          <w:szCs w:val="28"/>
          <w:rtl/>
        </w:rPr>
        <w:t>، دستگاه را ضدعفونی ک</w:t>
      </w:r>
      <w:r w:rsidR="00A77F58" w:rsidRPr="008D1692">
        <w:rPr>
          <w:rFonts w:cs="B Nazanin" w:hint="cs"/>
          <w:sz w:val="28"/>
          <w:szCs w:val="28"/>
          <w:rtl/>
        </w:rPr>
        <w:t xml:space="preserve">ند. </w:t>
      </w:r>
    </w:p>
    <w:p w:rsidR="00F01CFD" w:rsidRPr="00A4358D" w:rsidRDefault="00A77F58" w:rsidP="00634E09">
      <w:pPr>
        <w:pStyle w:val="ListParagraph"/>
        <w:numPr>
          <w:ilvl w:val="0"/>
          <w:numId w:val="20"/>
        </w:numPr>
        <w:spacing w:after="0" w:line="360" w:lineRule="auto"/>
        <w:jc w:val="lowKashida"/>
        <w:rPr>
          <w:rFonts w:ascii="Calibri" w:eastAsia="Times New Roman" w:hAnsi="Calibri" w:cs="B Nazanin"/>
          <w:b/>
          <w:bCs/>
          <w:color w:val="000000"/>
          <w:sz w:val="28"/>
          <w:szCs w:val="28"/>
          <w:rtl/>
        </w:rPr>
      </w:pPr>
      <w:r w:rsidRPr="00A4358D">
        <w:rPr>
          <w:rFonts w:cs="B Nazanin" w:hint="cs"/>
          <w:sz w:val="28"/>
          <w:szCs w:val="28"/>
          <w:rtl/>
        </w:rPr>
        <w:t xml:space="preserve">در صورت داشتن دستگاه </w:t>
      </w:r>
      <w:r w:rsidR="00A4358D" w:rsidRPr="00A4358D">
        <w:rPr>
          <w:rFonts w:cs="B Nazanin" w:hint="cs"/>
          <w:sz w:val="28"/>
          <w:szCs w:val="28"/>
          <w:rtl/>
        </w:rPr>
        <w:t xml:space="preserve">اندازه گیری قندخون </w:t>
      </w:r>
      <w:r w:rsidRPr="00A4358D">
        <w:rPr>
          <w:rFonts w:cs="B Nazanin" w:hint="cs"/>
          <w:sz w:val="28"/>
          <w:szCs w:val="28"/>
          <w:rtl/>
        </w:rPr>
        <w:t xml:space="preserve">در منزل، می توان به هنگام مراجعه به مطب، کلینیک، درمانگاه و </w:t>
      </w:r>
      <w:r w:rsidR="00A4358D" w:rsidRPr="00A4358D">
        <w:rPr>
          <w:rFonts w:cs="B Nazanin" w:hint="cs"/>
          <w:sz w:val="28"/>
          <w:szCs w:val="28"/>
          <w:rtl/>
        </w:rPr>
        <w:t xml:space="preserve">یا </w:t>
      </w:r>
      <w:r w:rsidR="00634E09">
        <w:rPr>
          <w:rFonts w:cs="B Nazanin" w:hint="cs"/>
          <w:sz w:val="28"/>
          <w:szCs w:val="28"/>
          <w:rtl/>
        </w:rPr>
        <w:t xml:space="preserve">مراکز بهداشتی، دستگاه خود را ببریم </w:t>
      </w:r>
      <w:bookmarkStart w:id="0" w:name="_GoBack"/>
      <w:bookmarkEnd w:id="0"/>
      <w:r w:rsidRPr="00A4358D">
        <w:rPr>
          <w:rFonts w:cs="B Nazanin" w:hint="cs"/>
          <w:sz w:val="28"/>
          <w:szCs w:val="28"/>
          <w:rtl/>
        </w:rPr>
        <w:t>تا احتمال انتقال آلودگی کاهش یابد.</w:t>
      </w:r>
    </w:p>
    <w:p w:rsidR="00F01CFD" w:rsidRPr="008D1692" w:rsidRDefault="00F01CFD" w:rsidP="008D1692">
      <w:pPr>
        <w:bidi/>
        <w:spacing w:after="0" w:line="360" w:lineRule="auto"/>
        <w:rPr>
          <w:rFonts w:ascii="Calibri" w:eastAsia="Times New Roman" w:hAnsi="Calibri" w:cs="B Nazanin"/>
          <w:b/>
          <w:bCs/>
          <w:color w:val="000000"/>
          <w:sz w:val="28"/>
          <w:szCs w:val="28"/>
          <w:rtl/>
        </w:rPr>
      </w:pPr>
    </w:p>
    <w:p w:rsidR="004922E8" w:rsidRPr="008D1692" w:rsidRDefault="004922E8" w:rsidP="008D1692">
      <w:pPr>
        <w:pStyle w:val="ListParagraph"/>
        <w:spacing w:after="0" w:line="360" w:lineRule="auto"/>
        <w:ind w:left="0"/>
        <w:jc w:val="lowKashida"/>
        <w:rPr>
          <w:sz w:val="28"/>
          <w:szCs w:val="28"/>
        </w:rPr>
      </w:pPr>
    </w:p>
    <w:sectPr w:rsidR="004922E8" w:rsidRPr="008D1692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391" w:rsidRDefault="00D13391" w:rsidP="00A4358D">
      <w:pPr>
        <w:spacing w:after="0" w:line="240" w:lineRule="auto"/>
      </w:pPr>
      <w:r>
        <w:separator/>
      </w:r>
    </w:p>
  </w:endnote>
  <w:endnote w:type="continuationSeparator" w:id="0">
    <w:p w:rsidR="00D13391" w:rsidRDefault="00D13391" w:rsidP="00A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57256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358D" w:rsidRDefault="00A4358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4E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358D" w:rsidRDefault="00A435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391" w:rsidRDefault="00D13391" w:rsidP="00A4358D">
      <w:pPr>
        <w:spacing w:after="0" w:line="240" w:lineRule="auto"/>
      </w:pPr>
      <w:r>
        <w:separator/>
      </w:r>
    </w:p>
  </w:footnote>
  <w:footnote w:type="continuationSeparator" w:id="0">
    <w:p w:rsidR="00D13391" w:rsidRDefault="00D13391" w:rsidP="00A43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D417C"/>
    <w:multiLevelType w:val="hybridMultilevel"/>
    <w:tmpl w:val="E9B698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12480"/>
    <w:multiLevelType w:val="hybridMultilevel"/>
    <w:tmpl w:val="E8E4F7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C1E5B"/>
    <w:multiLevelType w:val="hybridMultilevel"/>
    <w:tmpl w:val="72BAE6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23637"/>
    <w:multiLevelType w:val="hybridMultilevel"/>
    <w:tmpl w:val="46BC1E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20DA7"/>
    <w:multiLevelType w:val="hybridMultilevel"/>
    <w:tmpl w:val="F994383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546513"/>
    <w:multiLevelType w:val="hybridMultilevel"/>
    <w:tmpl w:val="BBB6EB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92399"/>
    <w:multiLevelType w:val="hybridMultilevel"/>
    <w:tmpl w:val="9FD2CA5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7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B35F70"/>
    <w:multiLevelType w:val="hybridMultilevel"/>
    <w:tmpl w:val="3E70B3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D5BF8"/>
    <w:multiLevelType w:val="hybridMultilevel"/>
    <w:tmpl w:val="C5143F78"/>
    <w:lvl w:ilvl="0" w:tplc="9514BE0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B3541"/>
    <w:multiLevelType w:val="hybridMultilevel"/>
    <w:tmpl w:val="63EA5C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053D3"/>
    <w:multiLevelType w:val="hybridMultilevel"/>
    <w:tmpl w:val="34423E9A"/>
    <w:lvl w:ilvl="0" w:tplc="D0F27350">
      <w:numFmt w:val="bullet"/>
      <w:lvlText w:val="-"/>
      <w:lvlJc w:val="left"/>
      <w:pPr>
        <w:ind w:left="720" w:hanging="360"/>
      </w:pPr>
      <w:rPr>
        <w:rFonts w:ascii="Tahoma" w:eastAsia="Times New Roman" w:hAnsi="Tahoma" w:cs="B Yagut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87242"/>
    <w:multiLevelType w:val="hybridMultilevel"/>
    <w:tmpl w:val="236076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73158"/>
    <w:multiLevelType w:val="hybridMultilevel"/>
    <w:tmpl w:val="69B25A4A"/>
    <w:lvl w:ilvl="0" w:tplc="6EC60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A23E1"/>
    <w:multiLevelType w:val="hybridMultilevel"/>
    <w:tmpl w:val="568EEA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C4CEE"/>
    <w:multiLevelType w:val="hybridMultilevel"/>
    <w:tmpl w:val="01F8E092"/>
    <w:lvl w:ilvl="0" w:tplc="6EC60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14555A"/>
    <w:multiLevelType w:val="hybridMultilevel"/>
    <w:tmpl w:val="2CCCF028"/>
    <w:lvl w:ilvl="0" w:tplc="6EC60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E25B0"/>
    <w:multiLevelType w:val="hybridMultilevel"/>
    <w:tmpl w:val="39DE6B6C"/>
    <w:lvl w:ilvl="0" w:tplc="6EC60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C6ED5"/>
    <w:multiLevelType w:val="hybridMultilevel"/>
    <w:tmpl w:val="12B4E4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011E3"/>
    <w:multiLevelType w:val="hybridMultilevel"/>
    <w:tmpl w:val="E1D42B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B6B2A"/>
    <w:multiLevelType w:val="hybridMultilevel"/>
    <w:tmpl w:val="00DC5A1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CC71D3"/>
    <w:multiLevelType w:val="hybridMultilevel"/>
    <w:tmpl w:val="13F614B6"/>
    <w:lvl w:ilvl="0" w:tplc="6EC60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5765C"/>
    <w:multiLevelType w:val="hybridMultilevel"/>
    <w:tmpl w:val="ED6831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82307"/>
    <w:multiLevelType w:val="hybridMultilevel"/>
    <w:tmpl w:val="E746073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D452DB"/>
    <w:multiLevelType w:val="hybridMultilevel"/>
    <w:tmpl w:val="BCBE3552"/>
    <w:lvl w:ilvl="0" w:tplc="6EC60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86F55"/>
    <w:multiLevelType w:val="hybridMultilevel"/>
    <w:tmpl w:val="D2E4203A"/>
    <w:lvl w:ilvl="0" w:tplc="B73E69EC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80A3D"/>
    <w:multiLevelType w:val="hybridMultilevel"/>
    <w:tmpl w:val="DBECAC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9581F"/>
    <w:multiLevelType w:val="hybridMultilevel"/>
    <w:tmpl w:val="D20A74D6"/>
    <w:lvl w:ilvl="0" w:tplc="6EC60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452577"/>
    <w:multiLevelType w:val="hybridMultilevel"/>
    <w:tmpl w:val="E61203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5C60230">
      <w:numFmt w:val="bullet"/>
      <w:lvlText w:val="-"/>
      <w:lvlJc w:val="left"/>
      <w:pPr>
        <w:ind w:left="2520" w:hanging="720"/>
      </w:pPr>
      <w:rPr>
        <w:rFonts w:ascii="Tahoma" w:eastAsia="Times New Roman" w:hAnsi="Tahoma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D12641E"/>
    <w:multiLevelType w:val="hybridMultilevel"/>
    <w:tmpl w:val="5BFA09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6135F5"/>
    <w:multiLevelType w:val="hybridMultilevel"/>
    <w:tmpl w:val="558068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0"/>
  </w:num>
  <w:num w:numId="4">
    <w:abstractNumId w:val="13"/>
  </w:num>
  <w:num w:numId="5">
    <w:abstractNumId w:val="24"/>
  </w:num>
  <w:num w:numId="6">
    <w:abstractNumId w:val="17"/>
  </w:num>
  <w:num w:numId="7">
    <w:abstractNumId w:val="18"/>
  </w:num>
  <w:num w:numId="8">
    <w:abstractNumId w:val="1"/>
  </w:num>
  <w:num w:numId="9">
    <w:abstractNumId w:val="4"/>
  </w:num>
  <w:num w:numId="10">
    <w:abstractNumId w:val="22"/>
  </w:num>
  <w:num w:numId="11">
    <w:abstractNumId w:val="2"/>
  </w:num>
  <w:num w:numId="12">
    <w:abstractNumId w:val="6"/>
  </w:num>
  <w:num w:numId="13">
    <w:abstractNumId w:val="19"/>
  </w:num>
  <w:num w:numId="14">
    <w:abstractNumId w:val="28"/>
  </w:num>
  <w:num w:numId="15">
    <w:abstractNumId w:val="3"/>
  </w:num>
  <w:num w:numId="16">
    <w:abstractNumId w:val="7"/>
  </w:num>
  <w:num w:numId="17">
    <w:abstractNumId w:val="5"/>
  </w:num>
  <w:num w:numId="18">
    <w:abstractNumId w:val="27"/>
  </w:num>
  <w:num w:numId="19">
    <w:abstractNumId w:val="9"/>
  </w:num>
  <w:num w:numId="20">
    <w:abstractNumId w:val="23"/>
  </w:num>
  <w:num w:numId="21">
    <w:abstractNumId w:val="12"/>
  </w:num>
  <w:num w:numId="22">
    <w:abstractNumId w:val="15"/>
  </w:num>
  <w:num w:numId="23">
    <w:abstractNumId w:val="20"/>
  </w:num>
  <w:num w:numId="24">
    <w:abstractNumId w:val="16"/>
  </w:num>
  <w:num w:numId="25">
    <w:abstractNumId w:val="29"/>
  </w:num>
  <w:num w:numId="26">
    <w:abstractNumId w:val="14"/>
  </w:num>
  <w:num w:numId="27">
    <w:abstractNumId w:val="26"/>
  </w:num>
  <w:num w:numId="28">
    <w:abstractNumId w:val="21"/>
  </w:num>
  <w:num w:numId="29">
    <w:abstractNumId w:val="11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E8"/>
    <w:rsid w:val="00014CA9"/>
    <w:rsid w:val="000601BB"/>
    <w:rsid w:val="00095D73"/>
    <w:rsid w:val="00146564"/>
    <w:rsid w:val="001A241D"/>
    <w:rsid w:val="001C7253"/>
    <w:rsid w:val="00265BFB"/>
    <w:rsid w:val="002D628B"/>
    <w:rsid w:val="0031334F"/>
    <w:rsid w:val="004067B7"/>
    <w:rsid w:val="004922E8"/>
    <w:rsid w:val="0051593B"/>
    <w:rsid w:val="00544B08"/>
    <w:rsid w:val="00553586"/>
    <w:rsid w:val="0062747E"/>
    <w:rsid w:val="00632BE3"/>
    <w:rsid w:val="00634E09"/>
    <w:rsid w:val="0063678A"/>
    <w:rsid w:val="00751EB6"/>
    <w:rsid w:val="00790362"/>
    <w:rsid w:val="007E5BF4"/>
    <w:rsid w:val="00807499"/>
    <w:rsid w:val="0088790D"/>
    <w:rsid w:val="008A18FF"/>
    <w:rsid w:val="008D1692"/>
    <w:rsid w:val="00980FA5"/>
    <w:rsid w:val="00994A17"/>
    <w:rsid w:val="00A353E2"/>
    <w:rsid w:val="00A4358D"/>
    <w:rsid w:val="00A77F58"/>
    <w:rsid w:val="00A84FC6"/>
    <w:rsid w:val="00AE7E57"/>
    <w:rsid w:val="00AF686A"/>
    <w:rsid w:val="00B11E13"/>
    <w:rsid w:val="00B708DA"/>
    <w:rsid w:val="00B845FD"/>
    <w:rsid w:val="00BD4D74"/>
    <w:rsid w:val="00BF0CD7"/>
    <w:rsid w:val="00C24540"/>
    <w:rsid w:val="00CD5AB3"/>
    <w:rsid w:val="00D13391"/>
    <w:rsid w:val="00D63C94"/>
    <w:rsid w:val="00E56EF3"/>
    <w:rsid w:val="00EC0A06"/>
    <w:rsid w:val="00F01CFD"/>
    <w:rsid w:val="00F4202F"/>
    <w:rsid w:val="00F516FF"/>
    <w:rsid w:val="00FA2AC7"/>
    <w:rsid w:val="00FA38E2"/>
    <w:rsid w:val="00FE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A5A14"/>
  <w15:chartTrackingRefBased/>
  <w15:docId w15:val="{F4E36920-3031-43E6-A74F-53A793A1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2E8"/>
    <w:pPr>
      <w:bidi/>
      <w:spacing w:line="256" w:lineRule="auto"/>
      <w:ind w:left="720"/>
      <w:contextualSpacing/>
    </w:pPr>
    <w:rPr>
      <w:lang w:bidi="fa-IR"/>
    </w:rPr>
  </w:style>
  <w:style w:type="paragraph" w:styleId="NormalWeb">
    <w:name w:val="Normal (Web)"/>
    <w:basedOn w:val="Normal"/>
    <w:uiPriority w:val="99"/>
    <w:unhideWhenUsed/>
    <w:rsid w:val="00887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43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58D"/>
  </w:style>
  <w:style w:type="paragraph" w:styleId="Footer">
    <w:name w:val="footer"/>
    <w:basedOn w:val="Normal"/>
    <w:link w:val="FooterChar"/>
    <w:uiPriority w:val="99"/>
    <w:unhideWhenUsed/>
    <w:rsid w:val="00A43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سليمانيان خانم آتوسا</dc:creator>
  <cp:keywords/>
  <dc:description/>
  <cp:lastModifiedBy>Mrs.Mona Ardestani</cp:lastModifiedBy>
  <cp:revision>28</cp:revision>
  <dcterms:created xsi:type="dcterms:W3CDTF">2020-11-01T08:43:00Z</dcterms:created>
  <dcterms:modified xsi:type="dcterms:W3CDTF">2020-11-09T06:42:00Z</dcterms:modified>
</cp:coreProperties>
</file>